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D4C" w:rsidRDefault="00151E20" w:rsidP="00354689">
      <w:pPr>
        <w:spacing w:after="0" w:line="240" w:lineRule="auto"/>
        <w:jc w:val="center"/>
        <w:rPr>
          <w:b/>
          <w:sz w:val="32"/>
          <w:szCs w:val="32"/>
        </w:rPr>
      </w:pPr>
      <w:r w:rsidRPr="00151E20">
        <w:rPr>
          <w:b/>
          <w:sz w:val="32"/>
          <w:szCs w:val="32"/>
        </w:rPr>
        <w:t>SOLICITAÇÃO DE DOCUMENTOS DOCENTES</w:t>
      </w:r>
    </w:p>
    <w:tbl>
      <w:tblPr>
        <w:tblStyle w:val="Tabelacomgrad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8428"/>
      </w:tblGrid>
      <w:tr w:rsidR="00151E20" w:rsidTr="008B04FF">
        <w:tc>
          <w:tcPr>
            <w:tcW w:w="1588" w:type="dxa"/>
          </w:tcPr>
          <w:p w:rsidR="00151E20" w:rsidRDefault="00151E20" w:rsidP="00151E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Nome:</w:t>
            </w:r>
          </w:p>
        </w:tc>
        <w:tc>
          <w:tcPr>
            <w:tcW w:w="8443" w:type="dxa"/>
          </w:tcPr>
          <w:p w:rsidR="00151E20" w:rsidRDefault="00151E20" w:rsidP="00151E20">
            <w:pPr>
              <w:rPr>
                <w:b/>
                <w:sz w:val="32"/>
                <w:szCs w:val="32"/>
              </w:rPr>
            </w:pPr>
          </w:p>
        </w:tc>
      </w:tr>
      <w:tr w:rsidR="00151E20" w:rsidTr="008B04FF">
        <w:tc>
          <w:tcPr>
            <w:tcW w:w="1588" w:type="dxa"/>
          </w:tcPr>
          <w:p w:rsidR="00151E20" w:rsidRDefault="00151E20" w:rsidP="00151E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Matrícula:</w:t>
            </w:r>
          </w:p>
        </w:tc>
        <w:tc>
          <w:tcPr>
            <w:tcW w:w="8443" w:type="dxa"/>
          </w:tcPr>
          <w:p w:rsidR="00151E20" w:rsidRDefault="00151E20" w:rsidP="00151E20">
            <w:pPr>
              <w:rPr>
                <w:b/>
                <w:sz w:val="32"/>
                <w:szCs w:val="32"/>
              </w:rPr>
            </w:pPr>
          </w:p>
        </w:tc>
      </w:tr>
      <w:tr w:rsidR="00ED0A35" w:rsidTr="008B04FF">
        <w:tc>
          <w:tcPr>
            <w:tcW w:w="1588" w:type="dxa"/>
          </w:tcPr>
          <w:p w:rsidR="00ED0A35" w:rsidRDefault="00ED0A35" w:rsidP="00151E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Programa:</w:t>
            </w:r>
          </w:p>
        </w:tc>
        <w:tc>
          <w:tcPr>
            <w:tcW w:w="8443" w:type="dxa"/>
          </w:tcPr>
          <w:p w:rsidR="00ED0A35" w:rsidRDefault="00ED0A35" w:rsidP="00151E20">
            <w:pPr>
              <w:rPr>
                <w:b/>
                <w:sz w:val="32"/>
                <w:szCs w:val="32"/>
              </w:rPr>
            </w:pPr>
          </w:p>
        </w:tc>
      </w:tr>
      <w:tr w:rsidR="00D371C4" w:rsidTr="008B04FF">
        <w:tc>
          <w:tcPr>
            <w:tcW w:w="1588" w:type="dxa"/>
          </w:tcPr>
          <w:p w:rsidR="00D371C4" w:rsidRDefault="00D371C4" w:rsidP="00151E20">
            <w:pPr>
              <w:rPr>
                <w:b/>
                <w:sz w:val="32"/>
                <w:szCs w:val="32"/>
              </w:rPr>
            </w:pPr>
            <w:r w:rsidRPr="00D371C4">
              <w:rPr>
                <w:b/>
                <w:sz w:val="32"/>
                <w:szCs w:val="32"/>
              </w:rPr>
              <w:t>Programa:</w:t>
            </w:r>
          </w:p>
        </w:tc>
        <w:tc>
          <w:tcPr>
            <w:tcW w:w="8443" w:type="dxa"/>
          </w:tcPr>
          <w:p w:rsidR="00D371C4" w:rsidRDefault="00D371C4" w:rsidP="00151E20">
            <w:pPr>
              <w:rPr>
                <w:b/>
                <w:sz w:val="32"/>
                <w:szCs w:val="32"/>
              </w:rPr>
            </w:pPr>
          </w:p>
        </w:tc>
      </w:tr>
    </w:tbl>
    <w:p w:rsidR="00151E20" w:rsidRDefault="00151E20" w:rsidP="00354689">
      <w:pPr>
        <w:spacing w:after="0" w:line="240" w:lineRule="auto"/>
        <w:rPr>
          <w:b/>
          <w:sz w:val="32"/>
          <w:szCs w:val="32"/>
        </w:rPr>
      </w:pP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534"/>
        <w:gridCol w:w="9497"/>
      </w:tblGrid>
      <w:tr w:rsidR="00151E20" w:rsidRPr="00151E20" w:rsidTr="0008701E">
        <w:tc>
          <w:tcPr>
            <w:tcW w:w="534" w:type="dxa"/>
            <w:tcBorders>
              <w:bottom w:val="single" w:sz="4" w:space="0" w:color="auto"/>
            </w:tcBorders>
          </w:tcPr>
          <w:p w:rsidR="00151E20" w:rsidRPr="00151E20" w:rsidRDefault="00151E20" w:rsidP="00151E20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bottom w:val="nil"/>
              <w:right w:val="nil"/>
            </w:tcBorders>
          </w:tcPr>
          <w:p w:rsidR="00151E20" w:rsidRPr="00151E20" w:rsidRDefault="00151E20" w:rsidP="00151E20">
            <w:pPr>
              <w:rPr>
                <w:b/>
                <w:sz w:val="24"/>
                <w:szCs w:val="24"/>
              </w:rPr>
            </w:pPr>
            <w:r w:rsidRPr="00151E20">
              <w:rPr>
                <w:b/>
                <w:sz w:val="24"/>
                <w:szCs w:val="24"/>
              </w:rPr>
              <w:t xml:space="preserve">Declaração de disciplinas ministradas – indicar os </w:t>
            </w:r>
            <w:r w:rsidR="00D371C4">
              <w:rPr>
                <w:b/>
                <w:sz w:val="24"/>
                <w:szCs w:val="24"/>
              </w:rPr>
              <w:t>semestres/</w:t>
            </w:r>
            <w:r w:rsidRPr="00151E20">
              <w:rPr>
                <w:b/>
                <w:sz w:val="24"/>
                <w:szCs w:val="24"/>
              </w:rPr>
              <w:t>anos</w:t>
            </w:r>
            <w:r w:rsidR="004028CD">
              <w:rPr>
                <w:b/>
                <w:sz w:val="24"/>
                <w:szCs w:val="24"/>
              </w:rPr>
              <w:t>:</w:t>
            </w:r>
          </w:p>
        </w:tc>
      </w:tr>
      <w:tr w:rsidR="0008701E" w:rsidRPr="00151E20" w:rsidTr="008B04FF"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:rsidR="0008701E" w:rsidRPr="00151E20" w:rsidRDefault="0008701E" w:rsidP="00151E20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08701E" w:rsidRPr="00151E20" w:rsidRDefault="0008701E" w:rsidP="00151E20">
            <w:pPr>
              <w:rPr>
                <w:b/>
                <w:sz w:val="24"/>
                <w:szCs w:val="24"/>
              </w:rPr>
            </w:pPr>
          </w:p>
        </w:tc>
      </w:tr>
      <w:tr w:rsidR="007E2282" w:rsidRPr="00151E20" w:rsidTr="0008701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E2282" w:rsidRPr="00151E20" w:rsidRDefault="007E2282" w:rsidP="00151E20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7E2282" w:rsidRPr="00151E20" w:rsidRDefault="007E2282" w:rsidP="00151E20">
            <w:pPr>
              <w:rPr>
                <w:b/>
                <w:sz w:val="24"/>
                <w:szCs w:val="24"/>
              </w:rPr>
            </w:pPr>
          </w:p>
        </w:tc>
      </w:tr>
      <w:tr w:rsidR="00C57CB0" w:rsidRPr="00151E20" w:rsidTr="008B04FF"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C57CB0" w:rsidRPr="00151E20" w:rsidRDefault="00C57CB0" w:rsidP="00151E20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C57CB0" w:rsidRPr="00151E20" w:rsidRDefault="00C57CB0" w:rsidP="00151E20">
            <w:pPr>
              <w:rPr>
                <w:b/>
                <w:sz w:val="24"/>
                <w:szCs w:val="24"/>
              </w:rPr>
            </w:pPr>
          </w:p>
        </w:tc>
      </w:tr>
      <w:tr w:rsidR="00151E20" w:rsidRPr="00151E20" w:rsidTr="0008701E">
        <w:tc>
          <w:tcPr>
            <w:tcW w:w="534" w:type="dxa"/>
            <w:tcBorders>
              <w:bottom w:val="single" w:sz="4" w:space="0" w:color="auto"/>
            </w:tcBorders>
          </w:tcPr>
          <w:p w:rsidR="00151E20" w:rsidRPr="00151E20" w:rsidRDefault="00151E20" w:rsidP="00151E20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bottom w:val="nil"/>
              <w:right w:val="nil"/>
            </w:tcBorders>
          </w:tcPr>
          <w:p w:rsidR="00151E20" w:rsidRPr="00151E20" w:rsidRDefault="00151E20" w:rsidP="00002C3F">
            <w:pPr>
              <w:rPr>
                <w:b/>
                <w:sz w:val="24"/>
                <w:szCs w:val="24"/>
              </w:rPr>
            </w:pPr>
            <w:r w:rsidRPr="00151E20">
              <w:rPr>
                <w:b/>
                <w:sz w:val="24"/>
                <w:szCs w:val="24"/>
              </w:rPr>
              <w:t>Declaração de orientação – indicar os semestres</w:t>
            </w:r>
            <w:r w:rsidR="00D371C4">
              <w:rPr>
                <w:b/>
                <w:sz w:val="24"/>
                <w:szCs w:val="24"/>
              </w:rPr>
              <w:t>/anos</w:t>
            </w:r>
            <w:r w:rsidR="00002C3F">
              <w:rPr>
                <w:b/>
                <w:sz w:val="24"/>
                <w:szCs w:val="24"/>
              </w:rPr>
              <w:t xml:space="preserve"> e o(s) discente(s)</w:t>
            </w:r>
            <w:r w:rsidR="004028CD">
              <w:rPr>
                <w:b/>
                <w:sz w:val="24"/>
                <w:szCs w:val="24"/>
              </w:rPr>
              <w:t>:</w:t>
            </w:r>
          </w:p>
        </w:tc>
      </w:tr>
      <w:tr w:rsidR="0008701E" w:rsidRPr="00151E20" w:rsidTr="008B04FF"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:rsidR="0008701E" w:rsidRPr="00151E20" w:rsidRDefault="0008701E" w:rsidP="00151E20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08701E" w:rsidRDefault="0008701E" w:rsidP="00151E20">
            <w:pPr>
              <w:rPr>
                <w:b/>
                <w:sz w:val="24"/>
                <w:szCs w:val="24"/>
              </w:rPr>
            </w:pPr>
          </w:p>
        </w:tc>
      </w:tr>
      <w:tr w:rsidR="007E2282" w:rsidRPr="00151E20" w:rsidTr="0008701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E2282" w:rsidRPr="00151E20" w:rsidRDefault="007E2282" w:rsidP="00151E20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7E2282" w:rsidRDefault="007E2282" w:rsidP="00151E20">
            <w:pPr>
              <w:rPr>
                <w:b/>
                <w:sz w:val="24"/>
                <w:szCs w:val="24"/>
              </w:rPr>
            </w:pPr>
          </w:p>
        </w:tc>
      </w:tr>
      <w:tr w:rsidR="00C57CB0" w:rsidRPr="00151E20" w:rsidTr="00D371C4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CB0" w:rsidRPr="00151E20" w:rsidRDefault="00C57CB0" w:rsidP="00151E20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C57CB0" w:rsidRDefault="00C57CB0" w:rsidP="00151E20">
            <w:pPr>
              <w:rPr>
                <w:b/>
                <w:sz w:val="24"/>
                <w:szCs w:val="24"/>
              </w:rPr>
            </w:pPr>
          </w:p>
        </w:tc>
      </w:tr>
      <w:tr w:rsidR="00151E20" w:rsidRPr="00151E20" w:rsidTr="00D371C4">
        <w:tc>
          <w:tcPr>
            <w:tcW w:w="534" w:type="dxa"/>
            <w:tcBorders>
              <w:bottom w:val="single" w:sz="4" w:space="0" w:color="auto"/>
            </w:tcBorders>
          </w:tcPr>
          <w:p w:rsidR="00151E20" w:rsidRPr="00151E20" w:rsidRDefault="00151E20" w:rsidP="00151E20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bottom w:val="nil"/>
              <w:right w:val="nil"/>
            </w:tcBorders>
          </w:tcPr>
          <w:p w:rsidR="00151E20" w:rsidRPr="00151E20" w:rsidRDefault="00C57CB0" w:rsidP="00002C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Declarações de participação em bancas examinadoras de defesas – indicar o</w:t>
            </w:r>
            <w:r w:rsidR="00002C3F">
              <w:rPr>
                <w:b/>
                <w:sz w:val="24"/>
                <w:szCs w:val="24"/>
              </w:rPr>
              <w:t>(s)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02C3F">
              <w:rPr>
                <w:b/>
                <w:sz w:val="24"/>
                <w:szCs w:val="24"/>
              </w:rPr>
              <w:t>discente(s)</w:t>
            </w:r>
            <w:r w:rsidR="004028CD">
              <w:rPr>
                <w:b/>
                <w:sz w:val="24"/>
                <w:szCs w:val="24"/>
              </w:rPr>
              <w:t>:</w:t>
            </w:r>
          </w:p>
        </w:tc>
      </w:tr>
      <w:tr w:rsidR="00D371C4" w:rsidRPr="00151E20" w:rsidTr="00D371C4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1C4" w:rsidRPr="00151E20" w:rsidRDefault="00D371C4" w:rsidP="00151E20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D371C4" w:rsidRDefault="00D371C4" w:rsidP="00151E20">
            <w:pPr>
              <w:rPr>
                <w:b/>
                <w:sz w:val="24"/>
                <w:szCs w:val="24"/>
              </w:rPr>
            </w:pPr>
          </w:p>
        </w:tc>
      </w:tr>
      <w:tr w:rsidR="00D371C4" w:rsidRPr="00151E20" w:rsidTr="00D371C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371C4" w:rsidRPr="00151E20" w:rsidRDefault="00D371C4" w:rsidP="00151E20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D371C4" w:rsidRDefault="00D371C4" w:rsidP="00151E20">
            <w:pPr>
              <w:rPr>
                <w:b/>
                <w:sz w:val="24"/>
                <w:szCs w:val="24"/>
              </w:rPr>
            </w:pPr>
          </w:p>
        </w:tc>
      </w:tr>
      <w:tr w:rsidR="007E2282" w:rsidRPr="00151E20" w:rsidTr="00D371C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E2282" w:rsidRPr="00151E20" w:rsidRDefault="007E2282" w:rsidP="00151E20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7E2282" w:rsidRDefault="007E2282" w:rsidP="00151E20">
            <w:pPr>
              <w:rPr>
                <w:b/>
                <w:sz w:val="24"/>
                <w:szCs w:val="24"/>
              </w:rPr>
            </w:pPr>
          </w:p>
        </w:tc>
      </w:tr>
      <w:tr w:rsidR="00C57CB0" w:rsidRPr="00151E20" w:rsidTr="008B04FF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CB0" w:rsidRPr="00151E20" w:rsidRDefault="00C57CB0" w:rsidP="00151E20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C57CB0" w:rsidRDefault="00C57CB0" w:rsidP="00151E20">
            <w:pPr>
              <w:rPr>
                <w:b/>
                <w:sz w:val="24"/>
                <w:szCs w:val="24"/>
              </w:rPr>
            </w:pPr>
          </w:p>
        </w:tc>
      </w:tr>
      <w:tr w:rsidR="00151E20" w:rsidRPr="00151E20" w:rsidTr="0035468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51E20" w:rsidRPr="00151E20" w:rsidRDefault="00151E20" w:rsidP="00151E20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bottom w:val="nil"/>
              <w:right w:val="nil"/>
            </w:tcBorders>
          </w:tcPr>
          <w:p w:rsidR="00151E20" w:rsidRPr="00151E20" w:rsidRDefault="00C57CB0" w:rsidP="00151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Informações sobre o credenciamento</w:t>
            </w:r>
            <w:r w:rsidR="004028CD">
              <w:rPr>
                <w:b/>
                <w:sz w:val="24"/>
                <w:szCs w:val="24"/>
              </w:rPr>
              <w:t>:</w:t>
            </w:r>
          </w:p>
        </w:tc>
      </w:tr>
      <w:tr w:rsidR="0008701E" w:rsidRPr="00151E20" w:rsidTr="008B04FF"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:rsidR="0008701E" w:rsidRPr="00151E20" w:rsidRDefault="0008701E" w:rsidP="00151E20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08701E" w:rsidRDefault="0008701E" w:rsidP="00151E20">
            <w:pPr>
              <w:rPr>
                <w:b/>
                <w:sz w:val="24"/>
                <w:szCs w:val="24"/>
              </w:rPr>
            </w:pPr>
          </w:p>
        </w:tc>
      </w:tr>
      <w:tr w:rsidR="007E2282" w:rsidRPr="00151E20" w:rsidTr="0035468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E2282" w:rsidRPr="00151E20" w:rsidRDefault="007E2282" w:rsidP="00151E20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7E2282" w:rsidRDefault="007E2282" w:rsidP="00151E20">
            <w:pPr>
              <w:rPr>
                <w:b/>
                <w:sz w:val="24"/>
                <w:szCs w:val="24"/>
              </w:rPr>
            </w:pPr>
          </w:p>
        </w:tc>
      </w:tr>
      <w:tr w:rsidR="00C57CB0" w:rsidRPr="00151E20" w:rsidTr="008B04FF"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C57CB0" w:rsidRPr="00151E20" w:rsidRDefault="00C57CB0" w:rsidP="00151E20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C57CB0" w:rsidRDefault="00C57CB0" w:rsidP="00151E20">
            <w:pPr>
              <w:rPr>
                <w:b/>
                <w:sz w:val="24"/>
                <w:szCs w:val="24"/>
              </w:rPr>
            </w:pPr>
          </w:p>
        </w:tc>
      </w:tr>
      <w:tr w:rsidR="00151E20" w:rsidRPr="00151E20" w:rsidTr="00354689">
        <w:tc>
          <w:tcPr>
            <w:tcW w:w="534" w:type="dxa"/>
            <w:tcBorders>
              <w:bottom w:val="single" w:sz="4" w:space="0" w:color="auto"/>
            </w:tcBorders>
          </w:tcPr>
          <w:p w:rsidR="00151E20" w:rsidRPr="00151E20" w:rsidRDefault="00151E20" w:rsidP="00151E20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bottom w:val="nil"/>
              <w:right w:val="nil"/>
            </w:tcBorders>
          </w:tcPr>
          <w:p w:rsidR="00151E20" w:rsidRPr="00151E20" w:rsidRDefault="00C57CB0" w:rsidP="00151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Resoluções/Atos de </w:t>
            </w:r>
            <w:r w:rsidR="0008701E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omissões</w:t>
            </w:r>
            <w:r w:rsidR="0008701E">
              <w:rPr>
                <w:b/>
                <w:sz w:val="24"/>
                <w:szCs w:val="24"/>
              </w:rPr>
              <w:t>, bancas</w:t>
            </w:r>
            <w:r>
              <w:rPr>
                <w:b/>
                <w:sz w:val="24"/>
                <w:szCs w:val="24"/>
              </w:rPr>
              <w:t xml:space="preserve"> e demais nomeações – indicar os anos</w:t>
            </w:r>
            <w:r w:rsidR="004028CD">
              <w:rPr>
                <w:b/>
                <w:sz w:val="24"/>
                <w:szCs w:val="24"/>
              </w:rPr>
              <w:t>:</w:t>
            </w:r>
          </w:p>
        </w:tc>
      </w:tr>
      <w:tr w:rsidR="0008701E" w:rsidRPr="00151E20" w:rsidTr="008B04FF"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:rsidR="0008701E" w:rsidRPr="00151E20" w:rsidRDefault="0008701E" w:rsidP="00151E20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08701E" w:rsidRDefault="0008701E" w:rsidP="00151E20">
            <w:pPr>
              <w:rPr>
                <w:b/>
                <w:sz w:val="24"/>
                <w:szCs w:val="24"/>
              </w:rPr>
            </w:pPr>
          </w:p>
        </w:tc>
      </w:tr>
      <w:tr w:rsidR="007E2282" w:rsidRPr="00151E20" w:rsidTr="0035468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E2282" w:rsidRPr="00151E20" w:rsidRDefault="007E2282" w:rsidP="00151E20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7E2282" w:rsidRDefault="007E2282" w:rsidP="00151E20">
            <w:pPr>
              <w:rPr>
                <w:b/>
                <w:sz w:val="24"/>
                <w:szCs w:val="24"/>
              </w:rPr>
            </w:pPr>
          </w:p>
        </w:tc>
      </w:tr>
      <w:tr w:rsidR="00C57CB0" w:rsidRPr="00151E20" w:rsidTr="00D371C4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CB0" w:rsidRPr="00151E20" w:rsidRDefault="00C57CB0" w:rsidP="00151E20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C57CB0" w:rsidRDefault="00C57CB0" w:rsidP="00151E20">
            <w:pPr>
              <w:rPr>
                <w:b/>
                <w:sz w:val="24"/>
                <w:szCs w:val="24"/>
              </w:rPr>
            </w:pPr>
          </w:p>
        </w:tc>
      </w:tr>
      <w:tr w:rsidR="00C57CB0" w:rsidRPr="00151E20" w:rsidTr="00354689">
        <w:tc>
          <w:tcPr>
            <w:tcW w:w="534" w:type="dxa"/>
            <w:tcBorders>
              <w:bottom w:val="single" w:sz="4" w:space="0" w:color="auto"/>
            </w:tcBorders>
          </w:tcPr>
          <w:p w:rsidR="00C57CB0" w:rsidRPr="00151E20" w:rsidRDefault="00C57CB0" w:rsidP="00151E20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bottom w:val="nil"/>
              <w:right w:val="nil"/>
            </w:tcBorders>
          </w:tcPr>
          <w:p w:rsidR="00C57CB0" w:rsidRDefault="00C57CB0" w:rsidP="00151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Informações sobre os Colegiados</w:t>
            </w:r>
            <w:r w:rsidR="0040674A">
              <w:rPr>
                <w:b/>
                <w:sz w:val="24"/>
                <w:szCs w:val="24"/>
              </w:rPr>
              <w:t xml:space="preserve"> </w:t>
            </w:r>
            <w:r w:rsidR="00E646B0">
              <w:rPr>
                <w:b/>
                <w:sz w:val="24"/>
                <w:szCs w:val="24"/>
              </w:rPr>
              <w:t>e Comissões (listar os Colegiados):</w:t>
            </w:r>
          </w:p>
        </w:tc>
      </w:tr>
      <w:tr w:rsidR="0008701E" w:rsidRPr="00151E20" w:rsidTr="00D371C4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01E" w:rsidRPr="00151E20" w:rsidRDefault="0008701E" w:rsidP="00151E20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08701E" w:rsidRDefault="0008701E" w:rsidP="00151E20">
            <w:pPr>
              <w:rPr>
                <w:b/>
                <w:sz w:val="24"/>
                <w:szCs w:val="24"/>
              </w:rPr>
            </w:pPr>
          </w:p>
        </w:tc>
      </w:tr>
      <w:tr w:rsidR="007E2282" w:rsidRPr="00151E20" w:rsidTr="0035468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E2282" w:rsidRPr="00151E20" w:rsidRDefault="007E2282" w:rsidP="00151E20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7E2282" w:rsidRDefault="007E2282" w:rsidP="00151E20">
            <w:pPr>
              <w:rPr>
                <w:b/>
                <w:sz w:val="24"/>
                <w:szCs w:val="24"/>
              </w:rPr>
            </w:pPr>
          </w:p>
        </w:tc>
      </w:tr>
      <w:tr w:rsidR="00D371C4" w:rsidRPr="00151E20" w:rsidTr="00D371C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371C4" w:rsidRPr="00151E20" w:rsidRDefault="00D371C4" w:rsidP="00151E20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D371C4" w:rsidRDefault="00D371C4" w:rsidP="00151E20">
            <w:pPr>
              <w:rPr>
                <w:b/>
                <w:sz w:val="24"/>
                <w:szCs w:val="24"/>
              </w:rPr>
            </w:pPr>
          </w:p>
        </w:tc>
      </w:tr>
    </w:tbl>
    <w:p w:rsidR="00151E20" w:rsidRDefault="00151E20" w:rsidP="00354689">
      <w:pPr>
        <w:spacing w:after="0" w:line="240" w:lineRule="auto"/>
        <w:rPr>
          <w:b/>
          <w:sz w:val="32"/>
          <w:szCs w:val="32"/>
        </w:rPr>
      </w:pPr>
    </w:p>
    <w:p w:rsidR="00E646B0" w:rsidRDefault="00151E20" w:rsidP="00354689">
      <w:pPr>
        <w:spacing w:after="0" w:line="240" w:lineRule="auto"/>
        <w:jc w:val="both"/>
        <w:rPr>
          <w:sz w:val="24"/>
          <w:szCs w:val="24"/>
        </w:rPr>
      </w:pPr>
      <w:r w:rsidRPr="00151E20">
        <w:rPr>
          <w:sz w:val="32"/>
          <w:szCs w:val="32"/>
        </w:rPr>
        <w:tab/>
      </w:r>
      <w:r w:rsidRPr="00151E20">
        <w:rPr>
          <w:sz w:val="24"/>
          <w:szCs w:val="24"/>
        </w:rPr>
        <w:t xml:space="preserve">A Secretaria </w:t>
      </w:r>
      <w:r>
        <w:rPr>
          <w:sz w:val="24"/>
          <w:szCs w:val="24"/>
        </w:rPr>
        <w:t xml:space="preserve">de Pós-Graduação </w:t>
      </w:r>
      <w:r w:rsidRPr="00C57CB0">
        <w:rPr>
          <w:b/>
          <w:sz w:val="24"/>
          <w:szCs w:val="24"/>
        </w:rPr>
        <w:t>atenderá às solicitações no prazo de dez (10) dias úteis</w:t>
      </w:r>
      <w:r>
        <w:rPr>
          <w:sz w:val="24"/>
          <w:szCs w:val="24"/>
        </w:rPr>
        <w:t xml:space="preserve"> a contar do recebimento deste formulário com </w:t>
      </w:r>
      <w:r w:rsidR="0008701E">
        <w:rPr>
          <w:sz w:val="24"/>
          <w:szCs w:val="24"/>
        </w:rPr>
        <w:t>os dados</w:t>
      </w:r>
      <w:r>
        <w:rPr>
          <w:sz w:val="24"/>
          <w:szCs w:val="24"/>
        </w:rPr>
        <w:t xml:space="preserve"> complet</w:t>
      </w:r>
      <w:r w:rsidR="0008701E">
        <w:rPr>
          <w:sz w:val="24"/>
          <w:szCs w:val="24"/>
        </w:rPr>
        <w:t>o</w:t>
      </w:r>
      <w:r>
        <w:rPr>
          <w:sz w:val="24"/>
          <w:szCs w:val="24"/>
        </w:rPr>
        <w:t>s e só poderá emitir os documentos de acordo com o disposto na Resolução da Reitoria 0077/2004, de 17/12/2004, que regulamenta a expedição de documentos acadêmicos, de capacitação de servidores e de atividades comunitárias da Universidade de Brasília</w:t>
      </w:r>
      <w:r w:rsidR="0008701E">
        <w:rPr>
          <w:sz w:val="24"/>
          <w:szCs w:val="24"/>
        </w:rPr>
        <w:t xml:space="preserve"> - </w:t>
      </w:r>
      <w:r>
        <w:rPr>
          <w:sz w:val="24"/>
          <w:szCs w:val="24"/>
        </w:rPr>
        <w:t>UnB.</w:t>
      </w:r>
      <w:r w:rsidR="0008701E">
        <w:rPr>
          <w:sz w:val="24"/>
          <w:szCs w:val="24"/>
        </w:rPr>
        <w:t xml:space="preserve"> Ressaltamos que as informações que serão fornecidas por esta Secretaria serão aquelas refer</w:t>
      </w:r>
      <w:bookmarkStart w:id="0" w:name="_GoBack"/>
      <w:bookmarkEnd w:id="0"/>
      <w:r w:rsidR="0008701E">
        <w:rPr>
          <w:sz w:val="24"/>
          <w:szCs w:val="24"/>
        </w:rPr>
        <w:t xml:space="preserve">entes aos Programas de Pós-Graduação e que serão atestadas pelos(as) Servidores(as) ou pelo(a) Coordenador(a) dos </w:t>
      </w:r>
      <w:proofErr w:type="spellStart"/>
      <w:r w:rsidR="0008701E">
        <w:rPr>
          <w:sz w:val="24"/>
          <w:szCs w:val="24"/>
        </w:rPr>
        <w:t>PPG´s</w:t>
      </w:r>
      <w:proofErr w:type="spellEnd"/>
      <w:r w:rsidR="0008701E">
        <w:rPr>
          <w:sz w:val="24"/>
          <w:szCs w:val="24"/>
        </w:rPr>
        <w:t>.</w:t>
      </w:r>
    </w:p>
    <w:p w:rsidR="00ED0A35" w:rsidRDefault="00ED0A35" w:rsidP="00354689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7"/>
        <w:gridCol w:w="8314"/>
      </w:tblGrid>
      <w:tr w:rsidR="00ED0A35" w:rsidTr="00063473">
        <w:tc>
          <w:tcPr>
            <w:tcW w:w="1588" w:type="dxa"/>
          </w:tcPr>
          <w:p w:rsidR="00ED0A35" w:rsidRDefault="00ED0A35" w:rsidP="000634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Data:</w:t>
            </w:r>
          </w:p>
        </w:tc>
        <w:tc>
          <w:tcPr>
            <w:tcW w:w="8443" w:type="dxa"/>
          </w:tcPr>
          <w:p w:rsidR="00ED0A35" w:rsidRDefault="00ED0A35" w:rsidP="00ED0A3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/           /       </w:t>
            </w:r>
          </w:p>
        </w:tc>
      </w:tr>
      <w:tr w:rsidR="00ED0A35" w:rsidTr="00063473">
        <w:tc>
          <w:tcPr>
            <w:tcW w:w="1588" w:type="dxa"/>
          </w:tcPr>
          <w:p w:rsidR="00ED0A35" w:rsidRDefault="00ED0A35" w:rsidP="000634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Assinatura:</w:t>
            </w:r>
          </w:p>
        </w:tc>
        <w:tc>
          <w:tcPr>
            <w:tcW w:w="8443" w:type="dxa"/>
          </w:tcPr>
          <w:p w:rsidR="00ED0A35" w:rsidRDefault="00ED0A35" w:rsidP="00063473">
            <w:pPr>
              <w:rPr>
                <w:b/>
                <w:sz w:val="32"/>
                <w:szCs w:val="32"/>
              </w:rPr>
            </w:pPr>
          </w:p>
        </w:tc>
      </w:tr>
    </w:tbl>
    <w:p w:rsidR="00ED0A35" w:rsidRPr="00151E20" w:rsidRDefault="00ED0A35" w:rsidP="00151E20">
      <w:pPr>
        <w:jc w:val="both"/>
        <w:rPr>
          <w:sz w:val="24"/>
          <w:szCs w:val="24"/>
        </w:rPr>
      </w:pPr>
    </w:p>
    <w:sectPr w:rsidR="00ED0A35" w:rsidRPr="00151E20" w:rsidSect="00C57CB0">
      <w:headerReference w:type="default" r:id="rId7"/>
      <w:pgSz w:w="11906" w:h="16838"/>
      <w:pgMar w:top="1417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E20" w:rsidRDefault="00151E20" w:rsidP="00151E20">
      <w:pPr>
        <w:spacing w:after="0" w:line="240" w:lineRule="auto"/>
      </w:pPr>
      <w:r>
        <w:separator/>
      </w:r>
    </w:p>
  </w:endnote>
  <w:endnote w:type="continuationSeparator" w:id="0">
    <w:p w:rsidR="00151E20" w:rsidRDefault="00151E20" w:rsidP="0015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E20" w:rsidRDefault="00151E20" w:rsidP="00151E20">
      <w:pPr>
        <w:spacing w:after="0" w:line="240" w:lineRule="auto"/>
      </w:pPr>
      <w:r>
        <w:separator/>
      </w:r>
    </w:p>
  </w:footnote>
  <w:footnote w:type="continuationSeparator" w:id="0">
    <w:p w:rsidR="00151E20" w:rsidRDefault="00151E20" w:rsidP="00151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E20" w:rsidRPr="00151E20" w:rsidRDefault="00151E20" w:rsidP="00151E20">
    <w:pPr>
      <w:spacing w:after="0" w:line="240" w:lineRule="auto"/>
      <w:ind w:right="-232"/>
      <w:rPr>
        <w:rFonts w:ascii="Arial" w:eastAsia="Times New Roman" w:hAnsi="Arial" w:cs="Arial"/>
        <w:b/>
        <w:sz w:val="24"/>
        <w:szCs w:val="24"/>
        <w:lang w:val="x-none" w:eastAsia="x-none"/>
      </w:rPr>
    </w:pPr>
    <w:r w:rsidRPr="00151E20">
      <w:rPr>
        <w:rFonts w:ascii="Arial" w:eastAsia="Times New Roman" w:hAnsi="Arial" w:cs="Arial"/>
        <w:b/>
        <w:lang w:val="x-none" w:eastAsia="x-none"/>
      </w:rPr>
      <w:t xml:space="preserve">    </w:t>
    </w:r>
    <w:r>
      <w:rPr>
        <w:rFonts w:ascii="Times New Roman" w:eastAsia="Times New Roman" w:hAnsi="Times New Roman" w:cs="Times New Roman"/>
        <w:noProof/>
        <w:sz w:val="28"/>
        <w:szCs w:val="20"/>
        <w:lang w:eastAsia="pt-BR"/>
      </w:rPr>
      <w:drawing>
        <wp:anchor distT="0" distB="0" distL="0" distR="0" simplePos="0" relativeHeight="251659264" behindDoc="1" locked="0" layoutInCell="1" allowOverlap="1" wp14:anchorId="6B183164" wp14:editId="1A2BC184">
          <wp:simplePos x="0" y="0"/>
          <wp:positionH relativeFrom="column">
            <wp:posOffset>-5080</wp:posOffset>
          </wp:positionH>
          <wp:positionV relativeFrom="paragraph">
            <wp:posOffset>34290</wp:posOffset>
          </wp:positionV>
          <wp:extent cx="492125" cy="255270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2552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1E20">
      <w:rPr>
        <w:rFonts w:ascii="Arial" w:eastAsia="Times New Roman" w:hAnsi="Arial" w:cs="Arial"/>
        <w:b/>
        <w:lang w:val="x-none" w:eastAsia="x-none"/>
      </w:rPr>
      <w:t xml:space="preserve">        </w:t>
    </w:r>
    <w:r w:rsidRPr="00151E20">
      <w:rPr>
        <w:rFonts w:ascii="Arial" w:eastAsia="Times New Roman" w:hAnsi="Arial" w:cs="Arial"/>
        <w:b/>
        <w:lang w:eastAsia="x-none"/>
      </w:rPr>
      <w:t xml:space="preserve"> </w:t>
    </w:r>
    <w:r w:rsidRPr="00151E20">
      <w:rPr>
        <w:rFonts w:ascii="Arial" w:eastAsia="Times New Roman" w:hAnsi="Arial" w:cs="Arial"/>
        <w:b/>
        <w:sz w:val="24"/>
        <w:szCs w:val="24"/>
        <w:lang w:val="x-none" w:eastAsia="x-none"/>
      </w:rPr>
      <w:t>UNIVERSIDADE DE BRASÍLIA/Faculdade de Ceilândia</w:t>
    </w:r>
  </w:p>
  <w:p w:rsidR="00151E20" w:rsidRPr="00151E20" w:rsidRDefault="00151E20" w:rsidP="00151E20">
    <w:pPr>
      <w:spacing w:after="0" w:line="240" w:lineRule="auto"/>
      <w:ind w:right="-232"/>
      <w:rPr>
        <w:rFonts w:ascii="Arial" w:eastAsia="Times New Roman" w:hAnsi="Arial" w:cs="Arial"/>
        <w:b/>
        <w:sz w:val="24"/>
        <w:szCs w:val="24"/>
        <w:lang w:val="x-none" w:eastAsia="x-none"/>
      </w:rPr>
    </w:pPr>
    <w:r w:rsidRPr="00151E20">
      <w:rPr>
        <w:rFonts w:ascii="Arial" w:eastAsia="Times New Roman" w:hAnsi="Arial" w:cs="Arial"/>
        <w:b/>
        <w:sz w:val="24"/>
        <w:szCs w:val="24"/>
        <w:lang w:val="x-none" w:eastAsia="x-none"/>
      </w:rPr>
      <w:t xml:space="preserve">            </w:t>
    </w:r>
    <w:r w:rsidRPr="00151E20">
      <w:rPr>
        <w:rFonts w:ascii="Arial" w:eastAsia="Times New Roman" w:hAnsi="Arial" w:cs="Arial"/>
        <w:b/>
        <w:sz w:val="24"/>
        <w:szCs w:val="24"/>
        <w:lang w:eastAsia="x-none"/>
      </w:rPr>
      <w:t>Secretaria</w:t>
    </w:r>
    <w:r w:rsidRPr="00151E20">
      <w:rPr>
        <w:rFonts w:ascii="Arial" w:eastAsia="Times New Roman" w:hAnsi="Arial" w:cs="Arial"/>
        <w:b/>
        <w:sz w:val="24"/>
        <w:szCs w:val="24"/>
        <w:lang w:val="x-none" w:eastAsia="x-none"/>
      </w:rPr>
      <w:t xml:space="preserve"> de Pós-Graduação </w:t>
    </w:r>
  </w:p>
  <w:p w:rsidR="00151E20" w:rsidRDefault="00151E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E20"/>
    <w:rsid w:val="00002C3F"/>
    <w:rsid w:val="0008701E"/>
    <w:rsid w:val="00151E20"/>
    <w:rsid w:val="00354689"/>
    <w:rsid w:val="004028CD"/>
    <w:rsid w:val="0040674A"/>
    <w:rsid w:val="007E2282"/>
    <w:rsid w:val="008B04FF"/>
    <w:rsid w:val="00C57CB0"/>
    <w:rsid w:val="00D371C4"/>
    <w:rsid w:val="00D4089C"/>
    <w:rsid w:val="00D83D4C"/>
    <w:rsid w:val="00E646B0"/>
    <w:rsid w:val="00E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D2E78"/>
  <w15:docId w15:val="{6B125D39-5733-425A-9F02-6BBED2C7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1E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1E20"/>
  </w:style>
  <w:style w:type="paragraph" w:styleId="Rodap">
    <w:name w:val="footer"/>
    <w:basedOn w:val="Normal"/>
    <w:link w:val="RodapChar"/>
    <w:uiPriority w:val="99"/>
    <w:unhideWhenUsed/>
    <w:rsid w:val="00151E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1E20"/>
  </w:style>
  <w:style w:type="table" w:styleId="Tabelacomgrade">
    <w:name w:val="Table Grid"/>
    <w:basedOn w:val="Tabelanormal"/>
    <w:uiPriority w:val="59"/>
    <w:rsid w:val="0015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748A5-2C55-48A9-A0EE-F9772EBA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fce</dc:creator>
  <cp:lastModifiedBy>UnB</cp:lastModifiedBy>
  <cp:revision>9</cp:revision>
  <cp:lastPrinted>2018-07-25T17:07:00Z</cp:lastPrinted>
  <dcterms:created xsi:type="dcterms:W3CDTF">2017-04-11T13:29:00Z</dcterms:created>
  <dcterms:modified xsi:type="dcterms:W3CDTF">2018-07-25T17:19:00Z</dcterms:modified>
</cp:coreProperties>
</file>